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0EEA" w14:textId="77777777" w:rsidR="00383456" w:rsidRDefault="00383456"/>
    <w:p w14:paraId="39B1F8AE" w14:textId="77777777" w:rsidR="00383456" w:rsidRDefault="002708E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8ADF35E" wp14:editId="245E3797">
            <wp:extent cx="2438400" cy="1352550"/>
            <wp:effectExtent l="19050" t="0" r="0" b="0"/>
            <wp:docPr id="1" name="Picture 1" descr="logo-peo-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eo-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0499" w14:textId="77777777" w:rsidR="005A193F" w:rsidRDefault="005A193F" w:rsidP="005A193F">
      <w:pPr>
        <w:pStyle w:val="Salutation"/>
        <w:spacing w:before="240"/>
      </w:pPr>
      <w:r>
        <w:t xml:space="preserve">Re: Application for Delaware Cottey College Scholarship – </w:t>
      </w:r>
      <w:r w:rsidR="00827A2D">
        <w:t>Continuing Student</w:t>
      </w:r>
    </w:p>
    <w:p w14:paraId="7823562B" w14:textId="77777777" w:rsidR="004B1FD8" w:rsidRPr="009B6552" w:rsidRDefault="005A193F" w:rsidP="005A193F">
      <w:pPr>
        <w:pStyle w:val="Salutation"/>
        <w:spacing w:before="240"/>
        <w:rPr>
          <w:i/>
        </w:rPr>
      </w:pPr>
      <w:r>
        <w:t xml:space="preserve"> </w:t>
      </w:r>
      <w:r w:rsidR="004B1FD8">
        <w:t>(</w:t>
      </w:r>
      <w:r w:rsidR="004B1FD8">
        <w:rPr>
          <w:i/>
        </w:rPr>
        <w:t xml:space="preserve">Month dd, </w:t>
      </w:r>
      <w:proofErr w:type="spellStart"/>
      <w:r w:rsidR="004B1FD8">
        <w:rPr>
          <w:i/>
        </w:rPr>
        <w:t>yyyy</w:t>
      </w:r>
      <w:proofErr w:type="spellEnd"/>
      <w:r w:rsidR="004B1FD8">
        <w:rPr>
          <w:i/>
        </w:rPr>
        <w:t>)</w:t>
      </w:r>
    </w:p>
    <w:p w14:paraId="7EADA1BC" w14:textId="77777777" w:rsidR="004B1FD8" w:rsidRDefault="004B1FD8" w:rsidP="004B1FD8">
      <w:pPr>
        <w:pStyle w:val="Salutation"/>
        <w:spacing w:before="0" w:after="0"/>
      </w:pPr>
      <w:r>
        <w:t>Dear (</w:t>
      </w:r>
      <w:r w:rsidRPr="009B6552">
        <w:rPr>
          <w:i/>
        </w:rPr>
        <w:t xml:space="preserve">name of </w:t>
      </w:r>
      <w:r>
        <w:rPr>
          <w:i/>
        </w:rPr>
        <w:t>applicant</w:t>
      </w:r>
      <w:r>
        <w:t>):</w:t>
      </w:r>
    </w:p>
    <w:p w14:paraId="66229BB6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</w:p>
    <w:p w14:paraId="58BC7D0B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Thank you for requesting this application. The </w:t>
      </w:r>
      <w:r w:rsidRPr="00134DDC">
        <w:rPr>
          <w:rFonts w:ascii="Times New Roman" w:hAnsi="Times New Roman"/>
          <w:b/>
          <w:i/>
          <w:sz w:val="22"/>
          <w:szCs w:val="22"/>
        </w:rPr>
        <w:t xml:space="preserve">Delaware </w:t>
      </w:r>
      <w:proofErr w:type="spellStart"/>
      <w:r w:rsidRPr="00134DDC">
        <w:rPr>
          <w:rFonts w:ascii="Times New Roman" w:hAnsi="Times New Roman"/>
          <w:b/>
          <w:i/>
          <w:sz w:val="22"/>
          <w:szCs w:val="22"/>
        </w:rPr>
        <w:t>Cottey</w:t>
      </w:r>
      <w:proofErr w:type="spellEnd"/>
      <w:r w:rsidRPr="00134DDC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College </w:t>
      </w:r>
      <w:r w:rsidRPr="00134DDC">
        <w:rPr>
          <w:rFonts w:ascii="Times New Roman" w:hAnsi="Times New Roman"/>
          <w:b/>
          <w:i/>
          <w:sz w:val="22"/>
          <w:szCs w:val="22"/>
        </w:rPr>
        <w:t>Scholarship Fund</w:t>
      </w:r>
      <w:r>
        <w:rPr>
          <w:rFonts w:ascii="Times New Roman" w:hAnsi="Times New Roman"/>
          <w:sz w:val="22"/>
          <w:szCs w:val="22"/>
        </w:rPr>
        <w:t xml:space="preserve"> has been established through voluntary gifts and contributions from Delaware P.E.O. </w:t>
      </w:r>
      <w:r w:rsidR="00327D2F">
        <w:rPr>
          <w:rFonts w:ascii="Times New Roman" w:hAnsi="Times New Roman"/>
          <w:sz w:val="22"/>
          <w:szCs w:val="22"/>
        </w:rPr>
        <w:t xml:space="preserve">(Philanthropic Educational Organization) </w:t>
      </w:r>
      <w:r>
        <w:rPr>
          <w:rFonts w:ascii="Times New Roman" w:hAnsi="Times New Roman"/>
          <w:sz w:val="22"/>
          <w:szCs w:val="22"/>
        </w:rPr>
        <w:t xml:space="preserve">chapters and memorial gifts, bequests and accrued interest. We are excited about your continued interest in </w:t>
      </w:r>
      <w:proofErr w:type="spellStart"/>
      <w:r>
        <w:rPr>
          <w:rFonts w:ascii="Times New Roman" w:hAnsi="Times New Roman"/>
          <w:sz w:val="22"/>
          <w:szCs w:val="22"/>
        </w:rPr>
        <w:t>Cottey</w:t>
      </w:r>
      <w:proofErr w:type="spellEnd"/>
      <w:r>
        <w:rPr>
          <w:rFonts w:ascii="Times New Roman" w:hAnsi="Times New Roman"/>
          <w:sz w:val="22"/>
          <w:szCs w:val="22"/>
        </w:rPr>
        <w:t xml:space="preserve"> College and we look forward to reviewing your application.</w:t>
      </w:r>
    </w:p>
    <w:p w14:paraId="5215E65D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</w:p>
    <w:p w14:paraId="2D334FAF" w14:textId="77777777" w:rsidR="004B1FD8" w:rsidRPr="00D84270" w:rsidRDefault="004B1FD8" w:rsidP="004B1FD8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order to be considered for a Del</w:t>
      </w:r>
      <w:r w:rsidR="00827A2D">
        <w:rPr>
          <w:rFonts w:ascii="Times New Roman" w:hAnsi="Times New Roman"/>
          <w:sz w:val="22"/>
          <w:szCs w:val="22"/>
        </w:rPr>
        <w:t xml:space="preserve">aware </w:t>
      </w:r>
      <w:proofErr w:type="spellStart"/>
      <w:r w:rsidR="00827A2D">
        <w:rPr>
          <w:rFonts w:ascii="Times New Roman" w:hAnsi="Times New Roman"/>
          <w:sz w:val="22"/>
          <w:szCs w:val="22"/>
        </w:rPr>
        <w:t>Cottey</w:t>
      </w:r>
      <w:proofErr w:type="spellEnd"/>
      <w:r w:rsidR="00827A2D">
        <w:rPr>
          <w:rFonts w:ascii="Times New Roman" w:hAnsi="Times New Roman"/>
          <w:sz w:val="22"/>
          <w:szCs w:val="22"/>
        </w:rPr>
        <w:t xml:space="preserve"> College Scholarship,</w:t>
      </w:r>
      <w:r>
        <w:rPr>
          <w:rFonts w:ascii="Times New Roman" w:hAnsi="Times New Roman"/>
          <w:sz w:val="22"/>
          <w:szCs w:val="22"/>
        </w:rPr>
        <w:t xml:space="preserve"> you must </w:t>
      </w:r>
      <w:r w:rsidR="00E74525">
        <w:rPr>
          <w:rFonts w:ascii="Times New Roman" w:hAnsi="Times New Roman"/>
          <w:sz w:val="22"/>
          <w:szCs w:val="22"/>
        </w:rPr>
        <w:t xml:space="preserve">be a resident of Delaware and </w:t>
      </w:r>
      <w:r>
        <w:rPr>
          <w:rFonts w:ascii="Times New Roman" w:hAnsi="Times New Roman"/>
          <w:sz w:val="22"/>
          <w:szCs w:val="22"/>
        </w:rPr>
        <w:t xml:space="preserve">submit the </w:t>
      </w:r>
      <w:r w:rsidR="00327D2F">
        <w:rPr>
          <w:rFonts w:ascii="Times New Roman" w:hAnsi="Times New Roman"/>
          <w:sz w:val="22"/>
          <w:szCs w:val="22"/>
        </w:rPr>
        <w:t>completed application and a copy of your most recent semester grade report</w:t>
      </w:r>
      <w:r>
        <w:rPr>
          <w:rFonts w:ascii="Times New Roman" w:hAnsi="Times New Roman"/>
          <w:sz w:val="22"/>
          <w:szCs w:val="22"/>
        </w:rPr>
        <w:t xml:space="preserve"> to the Chairman of the </w:t>
      </w:r>
      <w:r w:rsidR="00827A2D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827A2D">
        <w:rPr>
          <w:rFonts w:ascii="Times New Roman" w:hAnsi="Times New Roman"/>
          <w:sz w:val="22"/>
          <w:szCs w:val="22"/>
        </w:rPr>
        <w:t>Cottey</w:t>
      </w:r>
      <w:proofErr w:type="spellEnd"/>
      <w:r w:rsidR="00827A2D">
        <w:rPr>
          <w:rFonts w:ascii="Times New Roman" w:hAnsi="Times New Roman"/>
          <w:sz w:val="22"/>
          <w:szCs w:val="22"/>
        </w:rPr>
        <w:t xml:space="preserve"> College C</w:t>
      </w:r>
      <w:r>
        <w:rPr>
          <w:rFonts w:ascii="Times New Roman" w:hAnsi="Times New Roman"/>
          <w:sz w:val="22"/>
          <w:szCs w:val="22"/>
        </w:rPr>
        <w:t xml:space="preserve">ommittee by </w:t>
      </w:r>
      <w:r w:rsidR="00424889">
        <w:rPr>
          <w:rFonts w:ascii="Times New Roman" w:hAnsi="Times New Roman"/>
          <w:b/>
          <w:sz w:val="22"/>
          <w:szCs w:val="22"/>
        </w:rPr>
        <w:t>February 1st</w:t>
      </w:r>
      <w:r>
        <w:rPr>
          <w:rFonts w:ascii="Times New Roman" w:hAnsi="Times New Roman"/>
          <w:sz w:val="22"/>
          <w:szCs w:val="22"/>
        </w:rPr>
        <w:t xml:space="preserve"> of the </w:t>
      </w:r>
      <w:r w:rsidR="00827A2D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ear you will be attending Cottey. </w:t>
      </w:r>
      <w:r w:rsidR="00327D2F">
        <w:rPr>
          <w:rFonts w:ascii="Times New Roman" w:hAnsi="Times New Roman"/>
          <w:sz w:val="22"/>
          <w:szCs w:val="22"/>
        </w:rPr>
        <w:t xml:space="preserve"> If submitted by email, your signature may be typed.  In addition, please have a letter of recommendation from one </w:t>
      </w:r>
      <w:proofErr w:type="spellStart"/>
      <w:r w:rsidR="00327D2F">
        <w:rPr>
          <w:rFonts w:ascii="Times New Roman" w:hAnsi="Times New Roman"/>
          <w:sz w:val="22"/>
          <w:szCs w:val="22"/>
        </w:rPr>
        <w:t>Cottey</w:t>
      </w:r>
      <w:proofErr w:type="spellEnd"/>
      <w:r w:rsidR="00327D2F">
        <w:rPr>
          <w:rFonts w:ascii="Times New Roman" w:hAnsi="Times New Roman"/>
          <w:sz w:val="22"/>
          <w:szCs w:val="22"/>
        </w:rPr>
        <w:t xml:space="preserve"> faculty member sent to the Chairman at the address below.  </w:t>
      </w:r>
      <w:r>
        <w:rPr>
          <w:rFonts w:ascii="Times New Roman" w:hAnsi="Times New Roman"/>
          <w:sz w:val="22"/>
          <w:szCs w:val="22"/>
        </w:rPr>
        <w:t>It is important to submit this information in a timely manner and as early as possible</w:t>
      </w:r>
      <w:r w:rsidR="00327D2F">
        <w:rPr>
          <w:rFonts w:ascii="Times New Roman" w:hAnsi="Times New Roman"/>
          <w:sz w:val="22"/>
          <w:szCs w:val="22"/>
        </w:rPr>
        <w:t>.  A</w:t>
      </w:r>
      <w:r>
        <w:rPr>
          <w:rFonts w:ascii="Times New Roman" w:hAnsi="Times New Roman"/>
          <w:sz w:val="22"/>
          <w:szCs w:val="22"/>
        </w:rPr>
        <w:t xml:space="preserve">ny additional financial aid you are requesting from Cottey is dependent upon their receipt and confirmation of the amount of this scholarship. </w:t>
      </w:r>
    </w:p>
    <w:p w14:paraId="2484B482" w14:textId="77777777" w:rsidR="004B1FD8" w:rsidRDefault="004B1FD8" w:rsidP="00E74525">
      <w:pPr>
        <w:rPr>
          <w:rFonts w:ascii="Times New Roman" w:hAnsi="Times New Roman"/>
          <w:sz w:val="22"/>
          <w:szCs w:val="22"/>
        </w:rPr>
      </w:pPr>
    </w:p>
    <w:p w14:paraId="120DA117" w14:textId="77777777" w:rsidR="004B1FD8" w:rsidRPr="00766C64" w:rsidRDefault="004B1FD8" w:rsidP="004B1FD8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Once received</w:t>
      </w:r>
      <w:r w:rsidR="00E7452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the D</w:t>
      </w:r>
      <w:r w:rsidR="00827A2D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Cottey</w:t>
      </w:r>
      <w:proofErr w:type="spellEnd"/>
      <w:r>
        <w:rPr>
          <w:rFonts w:ascii="Times New Roman" w:hAnsi="Times New Roman"/>
          <w:sz w:val="22"/>
          <w:szCs w:val="22"/>
        </w:rPr>
        <w:t xml:space="preserve"> College Committee will review all information and determine the eligibility and the amount of the reward. The awarding of this scholarship shall be contingent upon your continued enrollment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Cottey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>
        <w:rPr>
          <w:rFonts w:ascii="Times New Roman" w:hAnsi="Times New Roman"/>
          <w:sz w:val="22"/>
          <w:szCs w:val="22"/>
        </w:rPr>
        <w:t xml:space="preserve">. All scholarship checks are sent directly to the Financial Aid Department at </w:t>
      </w:r>
      <w:r w:rsidR="00E74525">
        <w:rPr>
          <w:rFonts w:ascii="Times New Roman" w:hAnsi="Times New Roman"/>
          <w:sz w:val="22"/>
          <w:szCs w:val="22"/>
        </w:rPr>
        <w:t>the school</w:t>
      </w:r>
      <w:r>
        <w:rPr>
          <w:rFonts w:ascii="Times New Roman" w:hAnsi="Times New Roman"/>
          <w:sz w:val="22"/>
          <w:szCs w:val="22"/>
        </w:rPr>
        <w:t>.</w:t>
      </w:r>
    </w:p>
    <w:p w14:paraId="2FE9BC3C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</w:p>
    <w:p w14:paraId="34E70B36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  <w:r w:rsidRPr="00D84270">
        <w:rPr>
          <w:rFonts w:ascii="Times New Roman" w:hAnsi="Times New Roman"/>
          <w:color w:val="000000"/>
          <w:sz w:val="22"/>
          <w:szCs w:val="22"/>
        </w:rPr>
        <w:t>Ag</w:t>
      </w:r>
      <w:r>
        <w:rPr>
          <w:rFonts w:ascii="Times New Roman" w:hAnsi="Times New Roman"/>
          <w:sz w:val="22"/>
          <w:szCs w:val="22"/>
        </w:rPr>
        <w:t>ain</w:t>
      </w:r>
      <w:r w:rsidR="00E7452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thank you and please do not hesitate to contact me if you have any questions</w:t>
      </w:r>
      <w:r w:rsidR="00095852">
        <w:rPr>
          <w:rFonts w:ascii="Times New Roman" w:hAnsi="Times New Roman"/>
          <w:sz w:val="22"/>
          <w:szCs w:val="22"/>
        </w:rPr>
        <w:t>.</w:t>
      </w:r>
    </w:p>
    <w:p w14:paraId="1EA5E00D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</w:p>
    <w:p w14:paraId="5C91067F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Sincerely,</w:t>
      </w:r>
    </w:p>
    <w:p w14:paraId="42B323AF" w14:textId="77777777" w:rsidR="00E74525" w:rsidRDefault="00E74525" w:rsidP="004B1FD8">
      <w:pPr>
        <w:rPr>
          <w:rFonts w:ascii="Times New Roman" w:hAnsi="Times New Roman"/>
          <w:sz w:val="22"/>
          <w:szCs w:val="22"/>
        </w:rPr>
      </w:pPr>
    </w:p>
    <w:p w14:paraId="6D6CB97A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</w:p>
    <w:p w14:paraId="7F147367" w14:textId="77777777" w:rsidR="004B1FD8" w:rsidRPr="008D5881" w:rsidRDefault="006E27D1" w:rsidP="004B1F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Brenda Bouton</w:t>
      </w:r>
      <w:r w:rsidR="002807AD">
        <w:rPr>
          <w:rFonts w:ascii="Times New Roman" w:hAnsi="Times New Roman"/>
          <w:sz w:val="22"/>
          <w:szCs w:val="22"/>
        </w:rPr>
        <w:tab/>
      </w:r>
      <w:r w:rsidR="002807AD">
        <w:rPr>
          <w:rFonts w:ascii="Times New Roman" w:hAnsi="Times New Roman"/>
          <w:sz w:val="22"/>
          <w:szCs w:val="22"/>
        </w:rPr>
        <w:tab/>
      </w:r>
    </w:p>
    <w:p w14:paraId="4E9C40CF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Chairman DE </w:t>
      </w:r>
      <w:proofErr w:type="spellStart"/>
      <w:r>
        <w:rPr>
          <w:rFonts w:ascii="Times New Roman" w:hAnsi="Times New Roman"/>
          <w:sz w:val="22"/>
          <w:szCs w:val="22"/>
        </w:rPr>
        <w:t>Cottey</w:t>
      </w:r>
      <w:proofErr w:type="spellEnd"/>
      <w:r>
        <w:rPr>
          <w:rFonts w:ascii="Times New Roman" w:hAnsi="Times New Roman"/>
          <w:sz w:val="22"/>
          <w:szCs w:val="22"/>
        </w:rPr>
        <w:t xml:space="preserve"> College </w:t>
      </w:r>
      <w:r w:rsidR="00827A2D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ommittee</w:t>
      </w:r>
    </w:p>
    <w:p w14:paraId="5B6F31EB" w14:textId="77777777" w:rsidR="004B1FD8" w:rsidRDefault="004B1FD8" w:rsidP="004B1FD8">
      <w:pPr>
        <w:rPr>
          <w:rFonts w:ascii="Times New Roman" w:hAnsi="Times New Roman"/>
          <w:sz w:val="22"/>
          <w:szCs w:val="22"/>
        </w:rPr>
      </w:pPr>
    </w:p>
    <w:p w14:paraId="53DAF3B7" w14:textId="77777777" w:rsidR="004B1FD8" w:rsidRDefault="006E27D1" w:rsidP="004B1F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197 Meadow Brook Lane, Milford, DE 19963</w:t>
      </w:r>
    </w:p>
    <w:p w14:paraId="11C48A2D" w14:textId="77777777" w:rsidR="002807AD" w:rsidRDefault="006E27D1" w:rsidP="004B1FD8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603-393-1275</w:t>
      </w:r>
    </w:p>
    <w:p w14:paraId="3BF599E5" w14:textId="77777777" w:rsidR="002807AD" w:rsidRPr="002807AD" w:rsidRDefault="006E27D1" w:rsidP="004B1F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bcbouton@aol.com</w:t>
      </w:r>
    </w:p>
    <w:p w14:paraId="581DACD9" w14:textId="77777777" w:rsidR="004B1FD8" w:rsidRDefault="004B1FD8" w:rsidP="004B1FD8"/>
    <w:p w14:paraId="057CE5B0" w14:textId="77777777" w:rsidR="00383456" w:rsidRDefault="0038345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6"/>
              <w:szCs w:val="36"/>
            </w:rPr>
            <w:lastRenderedPageBreak/>
            <w:t>Delaware</w:t>
          </w:r>
        </w:smartTag>
        <w:r>
          <w:rPr>
            <w:rFonts w:ascii="Times New Roman" w:hAnsi="Times New Roman"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36"/>
              <w:szCs w:val="36"/>
            </w:rPr>
            <w:t>Cottey</w:t>
          </w:r>
        </w:smartTag>
        <w:r>
          <w:rPr>
            <w:rFonts w:ascii="Times New Roman" w:hAnsi="Times New Roman"/>
            <w:sz w:val="36"/>
            <w:szCs w:val="36"/>
          </w:rPr>
          <w:t xml:space="preserve"> </w:t>
        </w:r>
        <w:smartTag w:uri="urn:schemas-microsoft-com:office:smarttags" w:element="PlaceType">
          <w:r w:rsidR="00C76670">
            <w:rPr>
              <w:rFonts w:ascii="Times New Roman" w:hAnsi="Times New Roman"/>
              <w:sz w:val="36"/>
              <w:szCs w:val="36"/>
            </w:rPr>
            <w:t>College</w:t>
          </w:r>
        </w:smartTag>
      </w:smartTag>
      <w:r w:rsidR="00C7667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Scholarship Fund </w:t>
      </w:r>
    </w:p>
    <w:p w14:paraId="23845726" w14:textId="77777777" w:rsidR="00383456" w:rsidRDefault="0038345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Application Form</w:t>
      </w:r>
      <w:r w:rsidR="00C76670">
        <w:rPr>
          <w:rFonts w:ascii="Times New Roman" w:hAnsi="Times New Roman"/>
          <w:sz w:val="36"/>
          <w:szCs w:val="36"/>
        </w:rPr>
        <w:t xml:space="preserve"> – </w:t>
      </w:r>
      <w:r w:rsidR="00827A2D">
        <w:rPr>
          <w:rFonts w:ascii="Times New Roman" w:hAnsi="Times New Roman"/>
          <w:sz w:val="36"/>
          <w:szCs w:val="36"/>
        </w:rPr>
        <w:t>Continuing Student</w:t>
      </w:r>
    </w:p>
    <w:p w14:paraId="271007DA" w14:textId="77777777" w:rsidR="00383456" w:rsidRDefault="00383456">
      <w:pPr>
        <w:rPr>
          <w:rFonts w:ascii="Times New Roman" w:hAnsi="Times New Roman"/>
        </w:rPr>
      </w:pPr>
    </w:p>
    <w:p w14:paraId="2D09EEC5" w14:textId="77777777" w:rsidR="00383456" w:rsidRDefault="00383456">
      <w:pPr>
        <w:rPr>
          <w:rFonts w:ascii="Times New Roman" w:hAnsi="Times New Roman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383456" w14:paraId="0229217D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7119B45C" w14:textId="77777777" w:rsidR="00383456" w:rsidRDefault="0038345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 Information</w:t>
            </w:r>
          </w:p>
        </w:tc>
      </w:tr>
      <w:tr w:rsidR="00383456" w14:paraId="50AC5D15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7EF679D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383456" w14:paraId="682564F2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7F7BDFD8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</w:tc>
        <w:tc>
          <w:tcPr>
            <w:tcW w:w="3060" w:type="dxa"/>
            <w:vAlign w:val="center"/>
          </w:tcPr>
          <w:p w14:paraId="4E474CEA" w14:textId="77777777" w:rsidR="00383456" w:rsidRDefault="00280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2970" w:type="dxa"/>
            <w:vAlign w:val="center"/>
          </w:tcPr>
          <w:p w14:paraId="205E9922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46F6D750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7D9E8F9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Permanent address:</w:t>
            </w:r>
          </w:p>
        </w:tc>
      </w:tr>
      <w:tr w:rsidR="00383456" w14:paraId="65BF0572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06AEFAE6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060" w:type="dxa"/>
            <w:vAlign w:val="center"/>
          </w:tcPr>
          <w:p w14:paraId="01DBED13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970" w:type="dxa"/>
            <w:vAlign w:val="center"/>
          </w:tcPr>
          <w:p w14:paraId="6D22A91F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383456" w14:paraId="7C9F9B51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6C40C8A5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060" w:type="dxa"/>
            <w:vAlign w:val="center"/>
          </w:tcPr>
          <w:p w14:paraId="0C5E40CE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14:paraId="16E8D0D1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160298D6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121677E0" w14:textId="77777777" w:rsidR="00383456" w:rsidRDefault="00280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siblings</w:t>
            </w:r>
            <w:r w:rsidR="00383456">
              <w:rPr>
                <w:rFonts w:ascii="Times New Roman" w:hAnsi="Times New Roman"/>
              </w:rPr>
              <w:t>:</w:t>
            </w:r>
          </w:p>
        </w:tc>
        <w:tc>
          <w:tcPr>
            <w:tcW w:w="3060" w:type="dxa"/>
            <w:vAlign w:val="center"/>
          </w:tcPr>
          <w:p w14:paraId="03019330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14:paraId="6E783E80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52897AA2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7CADF62C" w14:textId="77777777" w:rsidR="00383456" w:rsidRDefault="00280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family members who will be enrolled in college in the fall, including yourself</w:t>
            </w:r>
            <w:r w:rsidR="00383456">
              <w:rPr>
                <w:rFonts w:ascii="Times New Roman" w:hAnsi="Times New Roman"/>
              </w:rPr>
              <w:t>:</w:t>
            </w:r>
          </w:p>
        </w:tc>
        <w:tc>
          <w:tcPr>
            <w:tcW w:w="3060" w:type="dxa"/>
            <w:vAlign w:val="center"/>
          </w:tcPr>
          <w:p w14:paraId="38C9EB2C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14:paraId="354FD41F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4EE7F0A4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7F327CBA" w14:textId="77777777" w:rsidR="00383456" w:rsidRDefault="0038345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FATHER’S INFORMATION</w:t>
            </w:r>
          </w:p>
        </w:tc>
      </w:tr>
      <w:tr w:rsidR="00383456" w14:paraId="4998BC3A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3307B43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383456" w14:paraId="761F2454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0379E3A7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Permanent address: (if different from above)</w:t>
            </w:r>
          </w:p>
        </w:tc>
      </w:tr>
      <w:tr w:rsidR="00383456" w14:paraId="4C87DEB2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23C1A03B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060" w:type="dxa"/>
            <w:vAlign w:val="center"/>
          </w:tcPr>
          <w:p w14:paraId="562CB8B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970" w:type="dxa"/>
            <w:vAlign w:val="center"/>
          </w:tcPr>
          <w:p w14:paraId="0CB66686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383456" w14:paraId="4F04256B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13773F77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060" w:type="dxa"/>
            <w:vAlign w:val="center"/>
          </w:tcPr>
          <w:p w14:paraId="60CA61D0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Occupation:</w:t>
            </w:r>
          </w:p>
        </w:tc>
        <w:tc>
          <w:tcPr>
            <w:tcW w:w="2970" w:type="dxa"/>
            <w:vAlign w:val="center"/>
          </w:tcPr>
          <w:p w14:paraId="4F17617F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Employer:</w:t>
            </w:r>
          </w:p>
        </w:tc>
      </w:tr>
      <w:tr w:rsidR="00383456" w14:paraId="5173687A" w14:textId="77777777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vAlign w:val="center"/>
          </w:tcPr>
          <w:p w14:paraId="6D1C635E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vAlign w:val="center"/>
          </w:tcPr>
          <w:p w14:paraId="751D03C2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bottom w:val="single" w:sz="4" w:space="0" w:color="808080"/>
            </w:tcBorders>
            <w:vAlign w:val="center"/>
          </w:tcPr>
          <w:p w14:paraId="752617FE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56D555E8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537BFE3D" w14:textId="77777777" w:rsidR="00383456" w:rsidRDefault="0038345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MOTHER’S INFORMATION</w:t>
            </w:r>
          </w:p>
        </w:tc>
      </w:tr>
      <w:tr w:rsidR="00383456" w14:paraId="2637CCBF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514D86C3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383456" w14:paraId="02F5E3E4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45B67010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Permanent address: (if different from above)</w:t>
            </w:r>
          </w:p>
        </w:tc>
      </w:tr>
      <w:tr w:rsidR="00383456" w14:paraId="61B78A67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2E345FA5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3060" w:type="dxa"/>
            <w:vAlign w:val="center"/>
          </w:tcPr>
          <w:p w14:paraId="2A46112A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970" w:type="dxa"/>
            <w:vAlign w:val="center"/>
          </w:tcPr>
          <w:p w14:paraId="5D0D4907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Code:</w:t>
            </w:r>
          </w:p>
        </w:tc>
      </w:tr>
      <w:tr w:rsidR="00383456" w14:paraId="38A3B278" w14:textId="77777777">
        <w:trPr>
          <w:cantSplit/>
          <w:trHeight w:val="259"/>
          <w:jc w:val="center"/>
        </w:trPr>
        <w:tc>
          <w:tcPr>
            <w:tcW w:w="3330" w:type="dxa"/>
            <w:vAlign w:val="center"/>
          </w:tcPr>
          <w:p w14:paraId="59456ABB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060" w:type="dxa"/>
            <w:vAlign w:val="center"/>
          </w:tcPr>
          <w:p w14:paraId="571C758D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Occupation:</w:t>
            </w:r>
          </w:p>
        </w:tc>
        <w:tc>
          <w:tcPr>
            <w:tcW w:w="2970" w:type="dxa"/>
            <w:vAlign w:val="center"/>
          </w:tcPr>
          <w:p w14:paraId="79D69875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Employer:</w:t>
            </w:r>
          </w:p>
        </w:tc>
      </w:tr>
      <w:tr w:rsidR="00383456" w14:paraId="4199ED90" w14:textId="77777777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vAlign w:val="center"/>
          </w:tcPr>
          <w:p w14:paraId="7B028A12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vAlign w:val="center"/>
          </w:tcPr>
          <w:p w14:paraId="2B77C4A2" w14:textId="77777777" w:rsidR="00383456" w:rsidRDefault="00383456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bottom w:val="single" w:sz="4" w:space="0" w:color="808080"/>
            </w:tcBorders>
            <w:vAlign w:val="center"/>
          </w:tcPr>
          <w:p w14:paraId="2CBF4A80" w14:textId="77777777" w:rsidR="00383456" w:rsidRDefault="00383456">
            <w:pPr>
              <w:rPr>
                <w:rFonts w:ascii="Times New Roman" w:hAnsi="Times New Roman"/>
              </w:rPr>
            </w:pPr>
          </w:p>
        </w:tc>
      </w:tr>
      <w:tr w:rsidR="00383456" w14:paraId="096C8F7C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93B77B7" w14:textId="77777777" w:rsidR="00383456" w:rsidRDefault="00327D2F" w:rsidP="00327D2F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Tell us about your experience at cottey and your interest in continuing there.</w:t>
            </w:r>
          </w:p>
        </w:tc>
      </w:tr>
      <w:tr w:rsidR="00383456" w14:paraId="57A9CD97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24C94005" w14:textId="77777777" w:rsidR="00383456" w:rsidRDefault="00383456" w:rsidP="00827A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56" w14:paraId="61F0E162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vAlign w:val="center"/>
          </w:tcPr>
          <w:p w14:paraId="28410887" w14:textId="77777777" w:rsidR="00383456" w:rsidRDefault="0038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56" w14:paraId="266A2673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71034B3C" w14:textId="77777777" w:rsidR="00383456" w:rsidRPr="0016015F" w:rsidRDefault="003834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3456" w14:paraId="4882B086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5151C1C0" w14:textId="77777777" w:rsidR="00383456" w:rsidRPr="0016015F" w:rsidRDefault="003834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525" w14:paraId="1716820A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58BAF359" w14:textId="77777777" w:rsidR="00E74525" w:rsidRPr="0016015F" w:rsidRDefault="00E745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D2F" w14:paraId="48299491" w14:textId="77777777" w:rsidTr="00E74525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58771E7" w14:textId="77777777" w:rsidR="00327D2F" w:rsidRPr="00E74525" w:rsidRDefault="00E74525" w:rsidP="00E74525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E74525">
              <w:rPr>
                <w:rFonts w:ascii="Times New Roman" w:hAnsi="Times New Roman"/>
                <w:b/>
                <w:szCs w:val="16"/>
              </w:rPr>
              <w:t>WHAT ARE YOUR</w:t>
            </w:r>
            <w:r>
              <w:rPr>
                <w:rFonts w:ascii="Times New Roman" w:hAnsi="Times New Roman"/>
                <w:b/>
                <w:szCs w:val="16"/>
              </w:rPr>
              <w:t xml:space="preserve"> EDUCATIONAL/PROFESSIONAL GOALS AFTER GRADUATING?</w:t>
            </w:r>
          </w:p>
        </w:tc>
      </w:tr>
      <w:tr w:rsidR="00327D2F" w14:paraId="60384A1F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7E355CDB" w14:textId="77777777" w:rsidR="00327D2F" w:rsidRPr="0016015F" w:rsidRDefault="00327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D2F" w14:paraId="5E7541F0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6A807E2C" w14:textId="77777777" w:rsidR="00327D2F" w:rsidRPr="0016015F" w:rsidRDefault="00327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7D2F" w14:paraId="76A2FFC7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536F79DD" w14:textId="77777777" w:rsidR="00327D2F" w:rsidRPr="0016015F" w:rsidRDefault="00327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525" w14:paraId="122E59DA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663B7618" w14:textId="77777777" w:rsidR="00E74525" w:rsidRPr="0016015F" w:rsidRDefault="00E745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525" w14:paraId="1D77AA99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vAlign w:val="center"/>
          </w:tcPr>
          <w:p w14:paraId="1739BF96" w14:textId="77777777" w:rsidR="00E74525" w:rsidRPr="0016015F" w:rsidRDefault="00E745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3456" w14:paraId="11D5EE34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12D85F8A" w14:textId="77777777" w:rsidR="00383456" w:rsidRDefault="0038345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Signatures</w:t>
            </w:r>
          </w:p>
        </w:tc>
      </w:tr>
      <w:tr w:rsidR="00383456" w14:paraId="0025295E" w14:textId="77777777">
        <w:trPr>
          <w:cantSplit/>
          <w:trHeight w:val="576"/>
          <w:jc w:val="center"/>
        </w:trPr>
        <w:tc>
          <w:tcPr>
            <w:tcW w:w="9360" w:type="dxa"/>
            <w:gridSpan w:val="3"/>
            <w:vAlign w:val="center"/>
          </w:tcPr>
          <w:p w14:paraId="571FF5CA" w14:textId="77777777" w:rsidR="00383456" w:rsidRDefault="00383456" w:rsidP="00E745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="00E74525">
              <w:rPr>
                <w:rFonts w:ascii="Times New Roman" w:hAnsi="Times New Roman"/>
              </w:rPr>
              <w:t>verify</w:t>
            </w:r>
            <w:r>
              <w:rPr>
                <w:rFonts w:ascii="Times New Roman" w:hAnsi="Times New Roman"/>
              </w:rPr>
              <w:t xml:space="preserve"> the information provided on this form is correct. I authorize the information to be used by the Delaware </w:t>
            </w:r>
            <w:proofErr w:type="spellStart"/>
            <w:r>
              <w:rPr>
                <w:rFonts w:ascii="Times New Roman" w:hAnsi="Times New Roman"/>
              </w:rPr>
              <w:t>Cottey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27A2D">
              <w:rPr>
                <w:rFonts w:ascii="Times New Roman" w:hAnsi="Times New Roman"/>
              </w:rPr>
              <w:t>College</w:t>
            </w:r>
            <w:r>
              <w:rPr>
                <w:rFonts w:ascii="Times New Roman" w:hAnsi="Times New Roman"/>
              </w:rPr>
              <w:t xml:space="preserve"> Committee.</w:t>
            </w:r>
          </w:p>
        </w:tc>
      </w:tr>
      <w:tr w:rsidR="00383456" w14:paraId="256CABD7" w14:textId="77777777">
        <w:trPr>
          <w:cantSplit/>
          <w:trHeight w:val="259"/>
          <w:jc w:val="center"/>
        </w:trPr>
        <w:tc>
          <w:tcPr>
            <w:tcW w:w="6390" w:type="dxa"/>
            <w:gridSpan w:val="2"/>
            <w:vAlign w:val="center"/>
          </w:tcPr>
          <w:p w14:paraId="2CB0AC9A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applicant:</w:t>
            </w:r>
          </w:p>
        </w:tc>
        <w:tc>
          <w:tcPr>
            <w:tcW w:w="2970" w:type="dxa"/>
            <w:vAlign w:val="center"/>
          </w:tcPr>
          <w:p w14:paraId="10DA654B" w14:textId="77777777" w:rsidR="00383456" w:rsidRDefault="0038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</w:tr>
    </w:tbl>
    <w:p w14:paraId="5509166B" w14:textId="77777777" w:rsidR="00383456" w:rsidRDefault="00383456">
      <w:pPr>
        <w:rPr>
          <w:rFonts w:ascii="Times New Roman" w:hAnsi="Times New Roman"/>
        </w:rPr>
      </w:pPr>
    </w:p>
    <w:sectPr w:rsidR="00383456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C08E" w14:textId="77777777" w:rsidR="00174D36" w:rsidRDefault="00174D36">
      <w:r>
        <w:separator/>
      </w:r>
    </w:p>
  </w:endnote>
  <w:endnote w:type="continuationSeparator" w:id="0">
    <w:p w14:paraId="32E69470" w14:textId="77777777" w:rsidR="00174D36" w:rsidRDefault="0017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F637" w14:textId="02015ED3" w:rsidR="005A193F" w:rsidRDefault="005A193F">
    <w:pPr>
      <w:jc w:val="right"/>
      <w:rPr>
        <w:rFonts w:ascii="Times New Roman" w:hAnsi="Times New Roman"/>
      </w:rPr>
    </w:pPr>
    <w:r>
      <w:rPr>
        <w:rFonts w:ascii="Times New Roman" w:hAnsi="Times New Roman"/>
      </w:rPr>
      <w:t>Revised:</w:t>
    </w:r>
    <w:r w:rsidR="006E19E6">
      <w:rPr>
        <w:rFonts w:ascii="Times New Roman" w:hAnsi="Times New Roman"/>
      </w:rPr>
      <w:t>07/22/2022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588C" w14:textId="77777777" w:rsidR="00174D36" w:rsidRDefault="00174D36">
      <w:r>
        <w:separator/>
      </w:r>
    </w:p>
  </w:footnote>
  <w:footnote w:type="continuationSeparator" w:id="0">
    <w:p w14:paraId="6FE37829" w14:textId="77777777" w:rsidR="00174D36" w:rsidRDefault="0017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2209"/>
    <w:multiLevelType w:val="hybridMultilevel"/>
    <w:tmpl w:val="F0625FD8"/>
    <w:lvl w:ilvl="0" w:tplc="ABF0B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0B8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54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E8"/>
    <w:rsid w:val="0005331C"/>
    <w:rsid w:val="00072817"/>
    <w:rsid w:val="00095852"/>
    <w:rsid w:val="00134DDC"/>
    <w:rsid w:val="0016015F"/>
    <w:rsid w:val="00174D36"/>
    <w:rsid w:val="001A3097"/>
    <w:rsid w:val="001D36DE"/>
    <w:rsid w:val="002014F2"/>
    <w:rsid w:val="00240C63"/>
    <w:rsid w:val="002670A3"/>
    <w:rsid w:val="002708EC"/>
    <w:rsid w:val="002807AD"/>
    <w:rsid w:val="002B1B11"/>
    <w:rsid w:val="00327D2F"/>
    <w:rsid w:val="00383456"/>
    <w:rsid w:val="00395F50"/>
    <w:rsid w:val="003C1F11"/>
    <w:rsid w:val="00424889"/>
    <w:rsid w:val="00430CE8"/>
    <w:rsid w:val="004B1FD8"/>
    <w:rsid w:val="00540AC7"/>
    <w:rsid w:val="00546120"/>
    <w:rsid w:val="0055634E"/>
    <w:rsid w:val="0058272B"/>
    <w:rsid w:val="005A193F"/>
    <w:rsid w:val="005A7BA6"/>
    <w:rsid w:val="005B031C"/>
    <w:rsid w:val="006E19E6"/>
    <w:rsid w:val="006E27D1"/>
    <w:rsid w:val="006F2AE7"/>
    <w:rsid w:val="007202E8"/>
    <w:rsid w:val="00747964"/>
    <w:rsid w:val="0076273A"/>
    <w:rsid w:val="00827A2D"/>
    <w:rsid w:val="0086751A"/>
    <w:rsid w:val="00944865"/>
    <w:rsid w:val="00982669"/>
    <w:rsid w:val="009B0FA5"/>
    <w:rsid w:val="00BE4254"/>
    <w:rsid w:val="00C312FA"/>
    <w:rsid w:val="00C553D1"/>
    <w:rsid w:val="00C76670"/>
    <w:rsid w:val="00C81757"/>
    <w:rsid w:val="00C90F3F"/>
    <w:rsid w:val="00CB022F"/>
    <w:rsid w:val="00D64FB3"/>
    <w:rsid w:val="00D80915"/>
    <w:rsid w:val="00DD1C02"/>
    <w:rsid w:val="00E74525"/>
    <w:rsid w:val="00EB7AEC"/>
    <w:rsid w:val="00EE50A6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1D0631"/>
  <w15:docId w15:val="{D6963A7B-3753-49D3-ADBE-AEEB1F4F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Pr>
      <w:i/>
      <w:sz w:val="12"/>
    </w:rPr>
  </w:style>
  <w:style w:type="character" w:customStyle="1" w:styleId="ItalicsChar">
    <w:name w:val="Italics Char"/>
    <w:basedOn w:val="DefaultParagraphFont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customStyle="1" w:styleId="RecipientAddress">
    <w:name w:val="Recipient Address"/>
    <w:basedOn w:val="Normal"/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pPr>
      <w:spacing w:before="480" w:after="240"/>
    </w:pPr>
    <w:rPr>
      <w:rFonts w:ascii="Times New Roman" w:hAnsi="Times New Roman"/>
      <w:sz w:val="24"/>
    </w:rPr>
  </w:style>
  <w:style w:type="paragraph" w:styleId="Closing">
    <w:name w:val="Closing"/>
    <w:basedOn w:val="Normal"/>
    <w:pPr>
      <w:spacing w:after="960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spacing w:after="24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D8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THYL~1\LOCALS~1\Temp\TCDAF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C. Lile</dc:creator>
  <cp:lastModifiedBy>Laura Hood</cp:lastModifiedBy>
  <cp:revision>2</cp:revision>
  <cp:lastPrinted>2009-09-25T12:07:00Z</cp:lastPrinted>
  <dcterms:created xsi:type="dcterms:W3CDTF">2022-08-24T19:20:00Z</dcterms:created>
  <dcterms:modified xsi:type="dcterms:W3CDTF">2022-08-24T19:20:00Z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